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B215E">
        <w:rPr>
          <w:rFonts w:asciiTheme="minorHAnsi" w:hAnsiTheme="minorHAnsi" w:cs="Arial"/>
          <w:b/>
          <w:lang w:val="en-ZA"/>
        </w:rPr>
        <w:t>24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8B215E">
        <w:rPr>
          <w:rFonts w:asciiTheme="minorHAnsi" w:hAnsiTheme="minorHAnsi" w:cs="Arial"/>
          <w:b/>
          <w:lang w:val="en-ZA"/>
        </w:rPr>
        <w:t>May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8B215E">
        <w:rPr>
          <w:rFonts w:asciiTheme="minorHAnsi" w:hAnsiTheme="minorHAnsi" w:cs="Arial"/>
          <w:b/>
          <w:lang w:val="en-ZA"/>
        </w:rPr>
        <w:t>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C9699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B215E">
        <w:rPr>
          <w:rFonts w:asciiTheme="minorHAnsi" w:hAnsiTheme="minorHAnsi" w:cs="Arial"/>
          <w:color w:val="333333"/>
          <w:lang w:val="en-ZA"/>
        </w:rPr>
        <w:t>27 May</w:t>
      </w:r>
      <w:r>
        <w:rPr>
          <w:rFonts w:asciiTheme="minorHAnsi" w:hAnsiTheme="minorHAnsi" w:cs="Arial"/>
          <w:color w:val="333333"/>
          <w:lang w:val="en-ZA"/>
        </w:rPr>
        <w:t xml:space="preserve"> 201</w:t>
      </w:r>
      <w:r w:rsidR="008B215E">
        <w:rPr>
          <w:rFonts w:asciiTheme="minorHAnsi" w:hAnsiTheme="minorHAnsi" w:cs="Arial"/>
          <w:color w:val="333333"/>
          <w:lang w:val="en-ZA"/>
        </w:rPr>
        <w:t>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699F">
        <w:rPr>
          <w:rFonts w:asciiTheme="minorHAnsi" w:hAnsiTheme="minorHAnsi" w:cs="Arial"/>
          <w:b/>
          <w:lang w:val="en-ZA"/>
        </w:rPr>
        <w:tab/>
      </w:r>
      <w:r w:rsidR="00C9699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699F" w:rsidRPr="00C9699F">
        <w:rPr>
          <w:rFonts w:asciiTheme="minorHAnsi" w:hAnsiTheme="minorHAnsi"/>
          <w:lang w:val="en-ZA"/>
        </w:rPr>
        <w:t>R</w:t>
      </w:r>
      <w:r w:rsidR="00C9699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69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8B215E">
        <w:rPr>
          <w:rFonts w:asciiTheme="minorHAnsi" w:hAnsiTheme="minorHAnsi" w:cs="Arial"/>
          <w:lang w:val="en-ZA"/>
        </w:rPr>
        <w:t>80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B215E">
        <w:rPr>
          <w:rFonts w:asciiTheme="minorHAnsi" w:hAnsiTheme="minorHAnsi" w:cs="Arial"/>
          <w:lang w:val="en-ZA"/>
        </w:rPr>
        <w:t>93</w:t>
      </w:r>
      <w:r w:rsidR="00C9699F">
        <w:rPr>
          <w:rFonts w:asciiTheme="minorHAnsi" w:hAnsiTheme="minorHAnsi" w:cs="Arial"/>
          <w:lang w:val="en-ZA"/>
        </w:rPr>
        <w:t>.</w:t>
      </w:r>
      <w:r w:rsidR="008B215E">
        <w:rPr>
          <w:rFonts w:asciiTheme="minorHAnsi" w:hAnsiTheme="minorHAnsi" w:cs="Arial"/>
          <w:lang w:val="en-ZA"/>
        </w:rPr>
        <w:t>78479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2.5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9699F">
        <w:rPr>
          <w:rFonts w:asciiTheme="minorHAnsi" w:hAnsiTheme="minorHAnsi" w:cs="Arial"/>
          <w:b/>
          <w:lang w:val="en-ZA"/>
        </w:rPr>
        <w:t xml:space="preserve"> Date</w:t>
      </w:r>
      <w:bookmarkStart w:id="0" w:name="_GoBack"/>
      <w:bookmarkEnd w:id="0"/>
      <w:r w:rsidR="00C9699F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969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June, 30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9699F" w:rsidRPr="00C9699F">
        <w:rPr>
          <w:rFonts w:asciiTheme="minorHAnsi" w:hAnsiTheme="minorHAnsi" w:cs="Arial"/>
          <w:lang w:val="en-ZA"/>
        </w:rPr>
        <w:t>By 17:00 on</w:t>
      </w:r>
      <w:r w:rsidR="00C969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June,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B215E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</w:t>
      </w:r>
      <w:r w:rsidR="008B215E">
        <w:rPr>
          <w:rFonts w:asciiTheme="minorHAnsi" w:hAnsiTheme="minorHAnsi" w:cs="Arial"/>
          <w:lang w:val="en-ZA"/>
        </w:rPr>
        <w:t>May</w:t>
      </w:r>
      <w:r>
        <w:rPr>
          <w:rFonts w:asciiTheme="minorHAnsi" w:hAnsiTheme="minorHAnsi" w:cs="Arial"/>
          <w:lang w:val="en-ZA"/>
        </w:rPr>
        <w:t xml:space="preserve"> 201</w:t>
      </w:r>
      <w:r w:rsidR="008B215E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3</w:t>
      </w:r>
      <w:r w:rsidR="008B215E">
        <w:rPr>
          <w:rFonts w:asciiTheme="minorHAnsi" w:hAnsiTheme="minorHAnsi" w:cs="Arial"/>
          <w:lang w:val="en-ZA"/>
        </w:rPr>
        <w:t>1</w:t>
      </w:r>
      <w:r w:rsidR="00C9699F">
        <w:rPr>
          <w:rFonts w:asciiTheme="minorHAnsi" w:hAnsiTheme="minorHAnsi" w:cs="Arial"/>
          <w:lang w:val="en-ZA"/>
        </w:rPr>
        <w:t xml:space="preserve"> </w:t>
      </w:r>
      <w:r w:rsidR="008B215E">
        <w:rPr>
          <w:rFonts w:asciiTheme="minorHAnsi" w:hAnsiTheme="minorHAnsi" w:cs="Arial"/>
          <w:lang w:val="en-ZA"/>
        </w:rPr>
        <w:t>December</w:t>
      </w:r>
      <w:r w:rsidR="00C9699F">
        <w:rPr>
          <w:rFonts w:asciiTheme="minorHAnsi" w:hAnsiTheme="minorHAnsi" w:cs="Arial"/>
          <w:lang w:val="en-ZA"/>
        </w:rPr>
        <w:t xml:space="preserve"> 201</w:t>
      </w:r>
      <w:r w:rsidR="008B215E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ZAG000141649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699F" w:rsidRDefault="00C9699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B215E" w:rsidRDefault="00C9699F" w:rsidP="00C9699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Lesley </w:t>
      </w:r>
      <w:proofErr w:type="spellStart"/>
      <w:r>
        <w:rPr>
          <w:rFonts w:asciiTheme="minorHAnsi" w:eastAsia="Times" w:hAnsiTheme="minorHAnsi" w:cs="Arial"/>
          <w:lang w:val="en-ZA"/>
        </w:rPr>
        <w:t>Solomons</w:t>
      </w:r>
      <w:proofErr w:type="spellEnd"/>
      <w:r w:rsidRPr="005A1310">
        <w:rPr>
          <w:rFonts w:asciiTheme="minorHAnsi" w:eastAsia="Times" w:hAnsiTheme="minorHAnsi" w:cs="Arial"/>
          <w:lang w:val="en-ZA"/>
        </w:rPr>
        <w:t xml:space="preserve">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5A1310">
        <w:rPr>
          <w:rFonts w:asciiTheme="minorHAnsi" w:eastAsia="Times" w:hAnsiTheme="minorHAnsi" w:cs="Arial"/>
          <w:lang w:val="en-ZA"/>
        </w:rPr>
        <w:t xml:space="preserve">RMB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                </w:t>
      </w:r>
      <w:r w:rsidRPr="005A1310">
        <w:rPr>
          <w:rFonts w:asciiTheme="minorHAnsi" w:eastAsia="Times" w:hAnsiTheme="minorHAnsi" w:cs="Arial"/>
          <w:lang w:val="en-ZA"/>
        </w:rPr>
        <w:t>+27 11 282</w:t>
      </w:r>
      <w:r>
        <w:rPr>
          <w:rFonts w:asciiTheme="minorHAnsi" w:eastAsia="Times" w:hAnsiTheme="minorHAnsi" w:cs="Arial"/>
          <w:lang w:val="en-ZA"/>
        </w:rPr>
        <w:t>4498</w:t>
      </w:r>
      <w:r w:rsidRPr="005A1310">
        <w:rPr>
          <w:rFonts w:asciiTheme="minorHAnsi" w:eastAsia="Times" w:hAnsiTheme="minorHAnsi" w:cs="Arial"/>
          <w:lang w:val="en-ZA"/>
        </w:rPr>
        <w:t xml:space="preserve">   </w:t>
      </w:r>
    </w:p>
    <w:p w:rsidR="00C9699F" w:rsidRPr="005A1310" w:rsidRDefault="008B215E" w:rsidP="00C9699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Prelini Moonsamy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RMB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+27 11 2821728</w:t>
      </w:r>
      <w:r>
        <w:rPr>
          <w:rFonts w:asciiTheme="minorHAnsi" w:eastAsia="Times" w:hAnsiTheme="minorHAnsi" w:cs="Arial"/>
          <w:lang w:val="en-ZA"/>
        </w:rPr>
        <w:tab/>
      </w:r>
      <w:r w:rsidR="00C9699F" w:rsidRPr="005A1310">
        <w:rPr>
          <w:rFonts w:asciiTheme="minorHAnsi" w:eastAsia="Times" w:hAnsiTheme="minorHAnsi" w:cs="Arial"/>
          <w:lang w:val="en-ZA"/>
        </w:rPr>
        <w:t xml:space="preserve">   </w:t>
      </w:r>
    </w:p>
    <w:p w:rsidR="00C9699F" w:rsidRPr="00F64748" w:rsidRDefault="00C9699F" w:rsidP="00C969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A1310">
        <w:rPr>
          <w:rFonts w:asciiTheme="minorHAnsi" w:eastAsia="Times" w:hAnsiTheme="minorHAnsi" w:cs="Arial"/>
          <w:lang w:val="en-ZA"/>
        </w:rPr>
        <w:t>Corporate Actions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JSE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21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21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215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99F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3389D7-6FB0-4117-BED8-980412DA2BB2}"/>
</file>

<file path=customXml/itemProps2.xml><?xml version="1.0" encoding="utf-8"?>
<ds:datastoreItem xmlns:ds="http://schemas.openxmlformats.org/officeDocument/2006/customXml" ds:itemID="{AEA6FDB8-2085-4059-92EB-7D57B2B4BEF4}"/>
</file>

<file path=customXml/itemProps3.xml><?xml version="1.0" encoding="utf-8"?>
<ds:datastoreItem xmlns:ds="http://schemas.openxmlformats.org/officeDocument/2006/customXml" ds:itemID="{F4E683A3-1B29-42B5-850A-8D7836797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2012-03-13T15:08:00Z</dcterms:created>
  <dcterms:modified xsi:type="dcterms:W3CDTF">2019-05-24T06:03:00Z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